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0AFC" w14:textId="01A1F7E3" w:rsidR="00102BB7" w:rsidRDefault="00102BB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Title:</w:t>
      </w:r>
    </w:p>
    <w:p w14:paraId="3DAF5D83" w14:textId="5FA620CA" w:rsidR="00102BB7" w:rsidRDefault="00102BB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Authors:</w:t>
      </w:r>
    </w:p>
    <w:p w14:paraId="0344CE10" w14:textId="15D9B5F7" w:rsidR="00102BB7" w:rsidRDefault="00102BB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Manuscript ID:</w:t>
      </w:r>
    </w:p>
    <w:p w14:paraId="5C26937B" w14:textId="77777777" w:rsidR="00102BB7" w:rsidRDefault="00102BB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8A38A8" w14:textId="3F6D07B2" w:rsidR="00E96F2A" w:rsidRPr="003249DC" w:rsidRDefault="003249D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RESPONSE TO EDITOR</w:t>
      </w:r>
    </w:p>
    <w:p w14:paraId="6F5D2216" w14:textId="62F1A718" w:rsidR="003249DC" w:rsidRPr="003249DC" w:rsidRDefault="003249D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BA41C5B" w14:textId="1DD2CDD9" w:rsidR="003249DC" w:rsidRPr="003249DC" w:rsidRDefault="003249D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RESPONSE TO REVIEWER 1</w:t>
      </w:r>
    </w:p>
    <w:p w14:paraId="3B2FB8F3" w14:textId="007E4EDF" w:rsidR="003249DC" w:rsidRPr="003249DC" w:rsidRDefault="003249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sz w:val="24"/>
          <w:szCs w:val="24"/>
          <w:lang w:val="en-US"/>
        </w:rPr>
        <w:t>Comment 1:</w:t>
      </w:r>
    </w:p>
    <w:p w14:paraId="3216A9D8" w14:textId="646B5E16" w:rsidR="003249DC" w:rsidRPr="00280656" w:rsidRDefault="003249D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80656">
        <w:rPr>
          <w:rFonts w:ascii="Times New Roman" w:hAnsi="Times New Roman" w:cs="Times New Roman"/>
          <w:color w:val="FF0000"/>
          <w:sz w:val="24"/>
          <w:szCs w:val="24"/>
          <w:lang w:val="en-US"/>
        </w:rPr>
        <w:t>Response 1:</w:t>
      </w:r>
    </w:p>
    <w:p w14:paraId="06056BFB" w14:textId="190C2493" w:rsidR="003249DC" w:rsidRPr="003249DC" w:rsidRDefault="00324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E3CB36" w14:textId="6AF171D1" w:rsidR="003249DC" w:rsidRPr="003249DC" w:rsidRDefault="003249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sz w:val="24"/>
          <w:szCs w:val="24"/>
          <w:lang w:val="en-US"/>
        </w:rPr>
        <w:t>Comment 2:</w:t>
      </w:r>
    </w:p>
    <w:p w14:paraId="10030E37" w14:textId="6BB4E908" w:rsidR="003249DC" w:rsidRPr="00280656" w:rsidRDefault="003249D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80656">
        <w:rPr>
          <w:rFonts w:ascii="Times New Roman" w:hAnsi="Times New Roman" w:cs="Times New Roman"/>
          <w:color w:val="FF0000"/>
          <w:sz w:val="24"/>
          <w:szCs w:val="24"/>
          <w:lang w:val="en-US"/>
        </w:rPr>
        <w:t>Response 2:</w:t>
      </w:r>
    </w:p>
    <w:p w14:paraId="165CC827" w14:textId="0077378B" w:rsidR="003249DC" w:rsidRPr="003249DC" w:rsidRDefault="00324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F56CBD" w14:textId="4E31A518" w:rsidR="003249DC" w:rsidRPr="003249DC" w:rsidRDefault="003249DC" w:rsidP="003249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249DC">
        <w:rPr>
          <w:rFonts w:ascii="Times New Roman" w:hAnsi="Times New Roman" w:cs="Times New Roman"/>
          <w:sz w:val="24"/>
          <w:szCs w:val="24"/>
          <w:lang w:val="en-US"/>
        </w:rPr>
        <w:t xml:space="preserve">Comment </w:t>
      </w:r>
      <w:r w:rsidRPr="003249D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249D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1597BFA" w14:textId="3B4B13A5" w:rsidR="003249DC" w:rsidRPr="00280656" w:rsidRDefault="003249DC" w:rsidP="003249D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8065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Response </w:t>
      </w:r>
      <w:r w:rsidRPr="00280656">
        <w:rPr>
          <w:rFonts w:ascii="Times New Roman" w:hAnsi="Times New Roman" w:cs="Times New Roman"/>
          <w:color w:val="FF0000"/>
          <w:sz w:val="24"/>
          <w:szCs w:val="24"/>
          <w:lang w:val="en-US"/>
        </w:rPr>
        <w:t>3</w:t>
      </w:r>
      <w:r w:rsidRPr="00280656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14:paraId="0BF4BD75" w14:textId="77777777" w:rsidR="003249DC" w:rsidRPr="003249DC" w:rsidRDefault="00324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F55E43" w14:textId="685AAB83" w:rsidR="00280656" w:rsidRPr="00280656" w:rsidRDefault="00280656" w:rsidP="00280656">
      <w:pPr>
        <w:pStyle w:val="NormalnoWeb"/>
        <w:jc w:val="center"/>
        <w:rPr>
          <w:color w:val="7F7F7F" w:themeColor="text1" w:themeTint="80"/>
        </w:rPr>
      </w:pPr>
      <w:r w:rsidRPr="00280656">
        <w:rPr>
          <w:color w:val="7F7F7F" w:themeColor="text1" w:themeTint="80"/>
        </w:rPr>
        <w:t xml:space="preserve">(This is a template for responding to the editor’s and reviewers’ comments. Authors should expand it according to the number of reviewers and corresponding response sections, e.g., </w:t>
      </w:r>
      <w:r w:rsidRPr="00280656">
        <w:rPr>
          <w:rStyle w:val="Naglaeno"/>
          <w:color w:val="7F7F7F" w:themeColor="text1" w:themeTint="80"/>
        </w:rPr>
        <w:t>RESPONSE TO REVIEWER 2</w:t>
      </w:r>
      <w:r w:rsidRPr="00280656">
        <w:rPr>
          <w:color w:val="7F7F7F" w:themeColor="text1" w:themeTint="80"/>
        </w:rPr>
        <w:t xml:space="preserve">, </w:t>
      </w:r>
      <w:r w:rsidRPr="00280656">
        <w:rPr>
          <w:rStyle w:val="Naglaeno"/>
          <w:color w:val="7F7F7F" w:themeColor="text1" w:themeTint="80"/>
        </w:rPr>
        <w:t>RESPONSE TO REVIEWER 3</w:t>
      </w:r>
      <w:r w:rsidRPr="00280656">
        <w:rPr>
          <w:color w:val="7F7F7F" w:themeColor="text1" w:themeTint="80"/>
        </w:rPr>
        <w:t xml:space="preserve">. Within each section, authors should reproduce each reviewer comment and provide a corresponding response, for example: </w:t>
      </w:r>
      <w:r w:rsidRPr="00280656">
        <w:rPr>
          <w:rStyle w:val="Naglaeno"/>
          <w:color w:val="7F7F7F" w:themeColor="text1" w:themeTint="80"/>
        </w:rPr>
        <w:t>Comment 4</w:t>
      </w:r>
      <w:r w:rsidRPr="00280656">
        <w:rPr>
          <w:color w:val="7F7F7F" w:themeColor="text1" w:themeTint="80"/>
        </w:rPr>
        <w:t xml:space="preserve">, </w:t>
      </w:r>
      <w:r w:rsidRPr="00280656">
        <w:rPr>
          <w:rStyle w:val="Naglaeno"/>
          <w:color w:val="7F7F7F" w:themeColor="text1" w:themeTint="80"/>
        </w:rPr>
        <w:t>Response 4</w:t>
      </w:r>
      <w:r w:rsidRPr="00280656">
        <w:rPr>
          <w:color w:val="7F7F7F" w:themeColor="text1" w:themeTint="80"/>
        </w:rPr>
        <w:t>, etc.).</w:t>
      </w:r>
      <w:r w:rsidRPr="00280656">
        <w:rPr>
          <w:color w:val="7F7F7F" w:themeColor="text1" w:themeTint="80"/>
        </w:rPr>
        <w:t xml:space="preserve"> </w:t>
      </w:r>
      <w:r w:rsidRPr="00280656">
        <w:rPr>
          <w:color w:val="7F7F7F" w:themeColor="text1" w:themeTint="80"/>
        </w:rPr>
        <w:t>All reviewer comments (the entire review report) should be incorporated into this template in this format, accompanied by the authors’ appropriate responses.</w:t>
      </w:r>
    </w:p>
    <w:p w14:paraId="327DD249" w14:textId="55BCCEE1" w:rsidR="003249DC" w:rsidRPr="003249DC" w:rsidRDefault="003249DC" w:rsidP="0028065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249DC" w:rsidRPr="00324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68"/>
    <w:rsid w:val="00102BB7"/>
    <w:rsid w:val="00170330"/>
    <w:rsid w:val="001C4148"/>
    <w:rsid w:val="001C6E47"/>
    <w:rsid w:val="002013C3"/>
    <w:rsid w:val="00280656"/>
    <w:rsid w:val="002D3A34"/>
    <w:rsid w:val="003249DC"/>
    <w:rsid w:val="00424863"/>
    <w:rsid w:val="0061395F"/>
    <w:rsid w:val="007533EB"/>
    <w:rsid w:val="007A674A"/>
    <w:rsid w:val="007F0F7A"/>
    <w:rsid w:val="009F21C5"/>
    <w:rsid w:val="00AB0C68"/>
    <w:rsid w:val="00B72007"/>
    <w:rsid w:val="00BF77A9"/>
    <w:rsid w:val="00CF3795"/>
    <w:rsid w:val="00D0087D"/>
    <w:rsid w:val="00DA1860"/>
    <w:rsid w:val="00E2415E"/>
    <w:rsid w:val="00E3583B"/>
    <w:rsid w:val="00E46CA3"/>
    <w:rsid w:val="00E96F2A"/>
    <w:rsid w:val="00F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9E0E"/>
  <w15:chartTrackingRefBased/>
  <w15:docId w15:val="{7BC4B2D3-4A1D-4C10-B0EF-98A256CC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Pr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28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paragrafa"/>
    <w:uiPriority w:val="22"/>
    <w:qFormat/>
    <w:rsid w:val="00280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2026-02-15T20:28:00Z</dcterms:created>
  <dcterms:modified xsi:type="dcterms:W3CDTF">2026-02-15T20:37:00Z</dcterms:modified>
</cp:coreProperties>
</file>