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8EAF9" w14:textId="2E8A25C7" w:rsidR="001B0361" w:rsidRPr="001B0361" w:rsidRDefault="001B0361">
      <w:pPr>
        <w:rPr>
          <w:rFonts w:ascii="Times New Roman" w:hAnsi="Times New Roman" w:cs="Times New Roman"/>
          <w:sz w:val="24"/>
          <w:szCs w:val="24"/>
        </w:rPr>
      </w:pPr>
      <w:r w:rsidRPr="001B0361">
        <w:rPr>
          <w:rFonts w:ascii="Times New Roman" w:hAnsi="Times New Roman" w:cs="Times New Roman"/>
          <w:sz w:val="24"/>
          <w:szCs w:val="24"/>
        </w:rPr>
        <w:t>Manuscript - MG-2025-001998-1 -</w:t>
      </w:r>
    </w:p>
    <w:p w14:paraId="74A54C4B" w14:textId="77777777" w:rsidR="001B0361" w:rsidRDefault="001B0361"/>
    <w:p w14:paraId="3AEBB3E3" w14:textId="643F7E48" w:rsidR="00562D04" w:rsidRDefault="00562D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Poštovana,</w:t>
      </w:r>
    </w:p>
    <w:p w14:paraId="193E985B" w14:textId="6E83EE9E" w:rsidR="00585AEF" w:rsidRDefault="00585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Šaljemo Vam revidiranu verziju rada: </w:t>
      </w:r>
      <w:r w:rsidRPr="00585AEF">
        <w:rPr>
          <w:rFonts w:ascii="Times New Roman" w:hAnsi="Times New Roman" w:cs="Times New Roman"/>
          <w:sz w:val="24"/>
          <w:szCs w:val="24"/>
        </w:rPr>
        <w:t>Quality of life among adults with hearing loss in Cantonal Hospital of Zenica: a cross-sectional study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 w:rsidR="00562D04">
        <w:rPr>
          <w:rFonts w:ascii="Times New Roman" w:hAnsi="Times New Roman" w:cs="Times New Roman"/>
          <w:sz w:val="24"/>
          <w:szCs w:val="24"/>
        </w:rPr>
        <w:t>vers. 3.</w:t>
      </w:r>
    </w:p>
    <w:p w14:paraId="55724FF2" w14:textId="4F20106B" w:rsidR="00562D04" w:rsidRDefault="00562D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Tabela 3. je korigovana shodno uputama. </w:t>
      </w:r>
    </w:p>
    <w:p w14:paraId="3764CE40" w14:textId="07294615" w:rsidR="001B0361" w:rsidRPr="001B0361" w:rsidRDefault="001B0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Lp</w:t>
      </w:r>
    </w:p>
    <w:sectPr w:rsidR="001B0361" w:rsidRPr="001B03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387A8" w14:textId="77777777" w:rsidR="001A5169" w:rsidRDefault="001A5169" w:rsidP="001B0361">
      <w:pPr>
        <w:spacing w:after="0" w:line="240" w:lineRule="auto"/>
      </w:pPr>
      <w:r>
        <w:separator/>
      </w:r>
    </w:p>
  </w:endnote>
  <w:endnote w:type="continuationSeparator" w:id="0">
    <w:p w14:paraId="75244C8B" w14:textId="77777777" w:rsidR="001A5169" w:rsidRDefault="001A5169" w:rsidP="001B0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453F" w14:textId="77777777" w:rsidR="001A5169" w:rsidRDefault="001A5169" w:rsidP="001B0361">
      <w:pPr>
        <w:spacing w:after="0" w:line="240" w:lineRule="auto"/>
      </w:pPr>
      <w:r>
        <w:separator/>
      </w:r>
    </w:p>
  </w:footnote>
  <w:footnote w:type="continuationSeparator" w:id="0">
    <w:p w14:paraId="488EDF56" w14:textId="77777777" w:rsidR="001A5169" w:rsidRDefault="001A5169" w:rsidP="001B03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DA"/>
    <w:rsid w:val="001A5169"/>
    <w:rsid w:val="001B0361"/>
    <w:rsid w:val="005516E9"/>
    <w:rsid w:val="00562D04"/>
    <w:rsid w:val="00585AEF"/>
    <w:rsid w:val="0073451A"/>
    <w:rsid w:val="007421F6"/>
    <w:rsid w:val="007E3726"/>
    <w:rsid w:val="008256AC"/>
    <w:rsid w:val="00997275"/>
    <w:rsid w:val="00FD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F7DDB"/>
  <w15:chartTrackingRefBased/>
  <w15:docId w15:val="{159B9CBE-D7F8-4D6E-A605-95B36132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361"/>
  </w:style>
  <w:style w:type="paragraph" w:styleId="Footer">
    <w:name w:val="footer"/>
    <w:basedOn w:val="Normal"/>
    <w:link w:val="FooterChar"/>
    <w:uiPriority w:val="99"/>
    <w:unhideWhenUsed/>
    <w:rsid w:val="001B0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 Krkalić</dc:creator>
  <cp:keywords/>
  <dc:description/>
  <cp:lastModifiedBy>Albina Krkalić</cp:lastModifiedBy>
  <cp:revision>4</cp:revision>
  <dcterms:created xsi:type="dcterms:W3CDTF">2025-06-24T20:22:00Z</dcterms:created>
  <dcterms:modified xsi:type="dcterms:W3CDTF">2025-06-28T10:16:00Z</dcterms:modified>
</cp:coreProperties>
</file>